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078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3552"/>
        <w:gridCol w:w="4516"/>
        <w:gridCol w:w="32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气瓶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val="en-US" w:eastAsia="zh-CN" w:bidi="ar"/>
              </w:rPr>
              <w:t>充装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本月气瓶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充装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汇报人员：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本月气瓶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充装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6B9C6AEC"/>
    <w:rsid w:val="00A34F8A"/>
    <w:rsid w:val="00B446E8"/>
    <w:rsid w:val="00D32618"/>
    <w:rsid w:val="25875AFA"/>
    <w:rsid w:val="6B9C6AEC"/>
    <w:rsid w:val="77A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15</Words>
  <Characters>87</Characters>
  <Lines>1</Lines>
  <Paragraphs>1</Paragraphs>
  <TotalTime>0</TotalTime>
  <ScaleCrop>false</ScaleCrop>
  <LinksUpToDate>false</LinksUpToDate>
  <CharactersWithSpaces>101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2023-04-15T19:22:17Z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