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3547" w14:textId="77777777" w:rsidR="00DF1C99" w:rsidRDefault="00930372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锅炉</w:t>
      </w:r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107BA190" w14:textId="77777777" w:rsidR="00DF1C99" w:rsidRDefault="00930372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71F1D0B3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</w:t>
      </w:r>
      <w:r>
        <w:rPr>
          <w:rFonts w:ascii="微软雅黑 Light" w:eastAsia="微软雅黑 Light" w:hAnsi="微软雅黑 Light" w:hint="eastAsia"/>
          <w:sz w:val="24"/>
          <w:szCs w:val="24"/>
        </w:rPr>
        <w:t>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</w:t>
      </w:r>
      <w:r>
        <w:rPr>
          <w:rFonts w:ascii="微软雅黑 Light" w:eastAsia="微软雅黑 Light" w:hAnsi="微软雅黑 Light" w:hint="eastAsia"/>
          <w:sz w:val="24"/>
          <w:szCs w:val="24"/>
        </w:rPr>
        <w:t>等法律法规及部门规章，制定本管理制度。</w:t>
      </w:r>
    </w:p>
    <w:p w14:paraId="64E0567D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0D62F62B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</w:t>
      </w:r>
      <w:r>
        <w:rPr>
          <w:rFonts w:ascii="微软雅黑 Light" w:eastAsia="微软雅黑 Light" w:hAnsi="微软雅黑 Light" w:hint="eastAsia"/>
          <w:sz w:val="24"/>
          <w:szCs w:val="24"/>
        </w:rPr>
        <w:t>XXXXX</w:t>
      </w:r>
      <w:r>
        <w:rPr>
          <w:rFonts w:ascii="微软雅黑 Light" w:eastAsia="微软雅黑 Light" w:hAnsi="微软雅黑 Light" w:hint="eastAsia"/>
          <w:sz w:val="24"/>
          <w:szCs w:val="24"/>
        </w:rPr>
        <w:t>有限公司。</w:t>
      </w:r>
    </w:p>
    <w:p w14:paraId="288A93A8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674F6B2C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6CCF5A56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 w:hint="eastAsia"/>
          <w:sz w:val="24"/>
          <w:szCs w:val="24"/>
        </w:rPr>
        <w:t>按照要求落实日管控、周排查、月调度相关工作，按照程序及时上报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69C98FE6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74A251BA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12265159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630B71B6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49163DAA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754887D5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</w:t>
      </w:r>
      <w:r>
        <w:rPr>
          <w:rFonts w:ascii="微软雅黑 Light" w:eastAsia="微软雅黑 Light" w:hAnsi="微软雅黑 Light" w:hint="eastAsia"/>
          <w:sz w:val="24"/>
          <w:szCs w:val="24"/>
        </w:rPr>
        <w:t>据公司落实主体责任定人定岗履职情况，由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7A8FF7DA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0024619B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0EC13115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2484A7D5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102756E0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503C99C7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3FE44F4B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34C2CE95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</w:t>
      </w:r>
      <w:r>
        <w:rPr>
          <w:rFonts w:ascii="微软雅黑 Light" w:eastAsia="微软雅黑 Light" w:hAnsi="微软雅黑 Light" w:hint="eastAsia"/>
          <w:sz w:val="24"/>
          <w:szCs w:val="24"/>
        </w:rPr>
        <w:t>束前或次日上班后及时交付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307BF7E8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1EE24797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69E12A32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7E1C9ECC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2B04E1C3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</w:t>
      </w:r>
      <w:r>
        <w:rPr>
          <w:rFonts w:ascii="微软雅黑 Light" w:eastAsia="微软雅黑 Light" w:hAnsi="微软雅黑 Light"/>
          <w:sz w:val="24"/>
          <w:szCs w:val="24"/>
        </w:rPr>
        <w:t>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7555ADCF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72F9D256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>
        <w:rPr>
          <w:rFonts w:ascii="微软雅黑 Light" w:eastAsia="微软雅黑 Light" w:hAnsi="微软雅黑 Light" w:hint="eastAsia"/>
          <w:sz w:val="24"/>
          <w:szCs w:val="24"/>
        </w:rPr>
        <w:t>锅炉安全生产</w:t>
      </w:r>
      <w:r>
        <w:rPr>
          <w:rFonts w:ascii="微软雅黑 Light" w:eastAsia="微软雅黑 Light" w:hAnsi="微软雅黑 Light" w:hint="eastAsia"/>
          <w:sz w:val="24"/>
          <w:szCs w:val="24"/>
        </w:rPr>
        <w:t>环节可能存在的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75071C0F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CCC5E2A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37454EB2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78E8C98B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锅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炉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1588D342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3D1D44E6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26E8EEB1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5119CC8C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</w:t>
      </w:r>
      <w:r>
        <w:rPr>
          <w:rFonts w:ascii="微软雅黑 Light" w:eastAsia="微软雅黑 Light" w:hAnsi="微软雅黑 Light"/>
          <w:sz w:val="24"/>
          <w:szCs w:val="24"/>
        </w:rPr>
        <w:t>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65C9054D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6BDD5122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</w:t>
      </w:r>
      <w:r>
        <w:rPr>
          <w:rFonts w:ascii="微软雅黑 Light" w:eastAsia="微软雅黑 Light" w:hAnsi="微软雅黑 Light" w:hint="eastAsia"/>
          <w:sz w:val="24"/>
          <w:szCs w:val="24"/>
        </w:rPr>
        <w:t>作业</w:t>
      </w:r>
      <w:r>
        <w:rPr>
          <w:rFonts w:ascii="微软雅黑 Light" w:eastAsia="微软雅黑 Light" w:hAnsi="微软雅黑 Light" w:hint="eastAsia"/>
          <w:sz w:val="24"/>
          <w:szCs w:val="24"/>
        </w:rPr>
        <w:t>人员管理、信息记录和追溯★、</w:t>
      </w:r>
      <w:r>
        <w:rPr>
          <w:rFonts w:ascii="微软雅黑 Light" w:eastAsia="微软雅黑 Light" w:hAnsi="微软雅黑 Light" w:hint="eastAsia"/>
          <w:sz w:val="24"/>
          <w:szCs w:val="24"/>
        </w:rPr>
        <w:t>安全附件</w:t>
      </w:r>
      <w:r>
        <w:rPr>
          <w:rFonts w:ascii="微软雅黑 Light" w:eastAsia="微软雅黑 Light" w:hAnsi="微软雅黑 Light" w:hint="eastAsia"/>
          <w:sz w:val="24"/>
          <w:szCs w:val="24"/>
        </w:rPr>
        <w:t>★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247E705A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1A8EEDC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8E0304E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</w:t>
      </w:r>
      <w:r>
        <w:rPr>
          <w:rFonts w:ascii="微软雅黑 Light" w:eastAsia="微软雅黑 Light" w:hAnsi="微软雅黑 Light" w:hint="eastAsia"/>
          <w:sz w:val="24"/>
          <w:szCs w:val="24"/>
        </w:rPr>
        <w:t>行检讨，采取有效的应对措施进行处置。</w:t>
      </w:r>
    </w:p>
    <w:p w14:paraId="7BAA1DFD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484D6434" w14:textId="77777777" w:rsidR="00DF1C99" w:rsidRDefault="00930372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5C09EAF1" w14:textId="77777777" w:rsidR="00DF1C99" w:rsidRDefault="00930372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、相关记录</w:t>
      </w:r>
    </w:p>
    <w:p w14:paraId="03870768" w14:textId="77777777" w:rsidR="00DF1C99" w:rsidRDefault="00930372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6E33CAD0" w14:textId="77777777" w:rsidR="00DF1C99" w:rsidRDefault="00930372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53F889F1" w14:textId="77777777" w:rsidR="00DF1C99" w:rsidRDefault="00930372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>
        <w:rPr>
          <w:rFonts w:ascii="微软雅黑 Light" w:eastAsia="微软雅黑 Light" w:hAnsi="微软雅黑 Light" w:hint="eastAsia"/>
          <w:sz w:val="24"/>
          <w:szCs w:val="24"/>
        </w:rPr>
        <w:t>锅炉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00D0D07A" w14:textId="77777777" w:rsidR="00DF1C99" w:rsidRDefault="00DF1C9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65DA7757" w14:textId="77777777" w:rsidR="00DF1C99" w:rsidRDefault="00DF1C9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09212618" w14:textId="77777777" w:rsidR="00DF1C99" w:rsidRDefault="00930372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</w:t>
      </w:r>
      <w:r>
        <w:rPr>
          <w:rFonts w:ascii="微软雅黑" w:eastAsia="微软雅黑" w:hAnsi="微软雅黑" w:cs="微软雅黑" w:hint="eastAsia"/>
          <w:sz w:val="24"/>
          <w:szCs w:val="24"/>
        </w:rPr>
        <w:t>有限公司</w:t>
      </w:r>
    </w:p>
    <w:p w14:paraId="57BF0B5C" w14:textId="77777777" w:rsidR="00DF1C99" w:rsidRDefault="00930372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</w:t>
      </w:r>
      <w:r>
        <w:rPr>
          <w:rFonts w:ascii="微软雅黑" w:eastAsia="微软雅黑" w:hAnsi="微软雅黑" w:cs="微软雅黑" w:hint="eastAsia"/>
          <w:sz w:val="24"/>
          <w:szCs w:val="24"/>
        </w:rPr>
        <w:t>年</w:t>
      </w:r>
      <w:r>
        <w:rPr>
          <w:rFonts w:ascii="微软雅黑" w:eastAsia="微软雅黑" w:hAnsi="微软雅黑" w:cs="微软雅黑" w:hint="eastAsia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sz w:val="24"/>
          <w:szCs w:val="24"/>
        </w:rPr>
        <w:t>月</w:t>
      </w:r>
      <w:r>
        <w:rPr>
          <w:rFonts w:ascii="微软雅黑" w:eastAsia="微软雅黑" w:hAnsi="微软雅黑" w:cs="微软雅黑" w:hint="eastAsia"/>
          <w:sz w:val="24"/>
          <w:szCs w:val="24"/>
        </w:rPr>
        <w:t>13</w:t>
      </w:r>
      <w:r>
        <w:rPr>
          <w:rFonts w:ascii="微软雅黑" w:eastAsia="微软雅黑" w:hAnsi="微软雅黑" w:cs="微软雅黑" w:hint="eastAsia"/>
          <w:sz w:val="24"/>
          <w:szCs w:val="24"/>
        </w:rPr>
        <w:t>日</w:t>
      </w:r>
    </w:p>
    <w:p w14:paraId="57239B71" w14:textId="77777777" w:rsidR="00DF1C99" w:rsidRDefault="00DF1C99"/>
    <w:sectPr w:rsidR="00DF1C9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302D0" w14:textId="77777777" w:rsidR="00000000" w:rsidRDefault="00930372">
      <w:r>
        <w:separator/>
      </w:r>
    </w:p>
  </w:endnote>
  <w:endnote w:type="continuationSeparator" w:id="0">
    <w:p w14:paraId="17E812DA" w14:textId="77777777" w:rsidR="00000000" w:rsidRDefault="0093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A521" w14:textId="77777777" w:rsidR="00DF1C99" w:rsidRDefault="00930372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64B3E" wp14:editId="36914BB0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116152" w14:textId="77777777" w:rsidR="00DF1C99" w:rsidRDefault="0093037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C66E" w14:textId="77777777" w:rsidR="00000000" w:rsidRDefault="00930372">
      <w:r>
        <w:separator/>
      </w:r>
    </w:p>
  </w:footnote>
  <w:footnote w:type="continuationSeparator" w:id="0">
    <w:p w14:paraId="71682DD1" w14:textId="77777777" w:rsidR="00000000" w:rsidRDefault="00930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930372"/>
    <w:rsid w:val="00DF1C99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2F118E"/>
  <w15:docId w15:val="{A2176B74-172F-484F-AC5A-315132F2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930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303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2195</Words>
  <Characters>2322</Characters>
  <Application>Microsoft Office Word</Application>
  <DocSecurity>0</DocSecurity>
  <Lines>97</Lines>
  <Paragraphs>50</Paragraphs>
  <ScaleCrop>false</ScaleCrop>
  <Manager>海天网络VX9517534</Manager>
  <Company>海天网络VX9517534</Company>
  <LinksUpToDate>false</LinksUpToDate>
  <CharactersWithSpaces>2347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2023-04-13T07:03:00Z</dcterms:created>
  <dcterms:modified xsi:type="dcterms:W3CDTF">2023-04-14T08:48:00Z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